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5949" w14:textId="46C6B853" w:rsidR="00486427" w:rsidRPr="00486427" w:rsidRDefault="00486427" w:rsidP="00486427">
      <w:pPr>
        <w:jc w:val="center"/>
        <w:rPr>
          <w:b/>
          <w:bCs/>
          <w:sz w:val="28"/>
          <w:szCs w:val="28"/>
          <w:u w:val="single"/>
        </w:rPr>
      </w:pPr>
      <w:r w:rsidRPr="00486427">
        <w:rPr>
          <w:b/>
          <w:bCs/>
          <w:sz w:val="28"/>
          <w:szCs w:val="28"/>
          <w:u w:val="single"/>
        </w:rPr>
        <w:t>Federberechnung erweiterte Schwenkschiene</w:t>
      </w:r>
    </w:p>
    <w:p w14:paraId="2206BD87" w14:textId="4A5FF64A" w:rsidR="0011789E" w:rsidRPr="0011789E" w:rsidRDefault="0011789E" w:rsidP="0011789E">
      <w:pPr>
        <w:rPr>
          <w:b/>
          <w:bCs/>
        </w:rPr>
      </w:pPr>
      <w:r w:rsidRPr="0011789E">
        <w:rPr>
          <w:b/>
          <w:bCs/>
        </w:rPr>
        <w:t>1. Relevante Geometrie &amp; Annahmen</w:t>
      </w:r>
    </w:p>
    <w:p w14:paraId="1126EDFC" w14:textId="1EB217E8" w:rsidR="0011789E" w:rsidRPr="0011789E" w:rsidRDefault="0011789E" w:rsidP="0011789E">
      <w:pPr>
        <w:numPr>
          <w:ilvl w:val="0"/>
          <w:numId w:val="1"/>
        </w:numPr>
      </w:pPr>
      <w:r w:rsidRPr="00486427">
        <w:t>Schienen</w:t>
      </w:r>
      <w:r w:rsidRPr="0011789E">
        <w:t>länge: 380 mm</w:t>
      </w:r>
    </w:p>
    <w:p w14:paraId="1D84A767" w14:textId="42E90AEA" w:rsidR="0011789E" w:rsidRPr="0011789E" w:rsidRDefault="0011789E" w:rsidP="0011789E">
      <w:pPr>
        <w:numPr>
          <w:ilvl w:val="0"/>
          <w:numId w:val="1"/>
        </w:numPr>
      </w:pPr>
      <w:r w:rsidRPr="0011789E">
        <w:t xml:space="preserve">Masse </w:t>
      </w:r>
      <w:r w:rsidRPr="00486427">
        <w:t>Schiene</w:t>
      </w:r>
      <w:r w:rsidRPr="0011789E">
        <w:t xml:space="preserve">: </w:t>
      </w:r>
      <w:r w:rsidRPr="00486427">
        <w:t xml:space="preserve">ca. </w:t>
      </w:r>
      <w:r w:rsidRPr="0011789E">
        <w:t>0,6 kg</w:t>
      </w:r>
    </w:p>
    <w:p w14:paraId="0516DF81" w14:textId="77777777" w:rsidR="0011789E" w:rsidRPr="0011789E" w:rsidRDefault="0011789E" w:rsidP="0011789E">
      <w:pPr>
        <w:numPr>
          <w:ilvl w:val="0"/>
          <w:numId w:val="1"/>
        </w:numPr>
      </w:pPr>
      <w:r w:rsidRPr="0011789E">
        <w:t>Schwenkachse: 38 mm vom Rohrende</w:t>
      </w:r>
    </w:p>
    <w:p w14:paraId="59891D78" w14:textId="314BED35" w:rsidR="0011789E" w:rsidRPr="0011789E" w:rsidRDefault="0011789E" w:rsidP="0011789E">
      <w:pPr>
        <w:numPr>
          <w:ilvl w:val="0"/>
          <w:numId w:val="1"/>
        </w:numPr>
      </w:pPr>
      <w:r w:rsidRPr="0011789E">
        <w:t>Schwerpunkt (angenähert mittig):</w:t>
      </w:r>
      <w:r w:rsidRPr="0011789E">
        <w:br/>
        <w:t>Abstand zur Schwenkachse:</w:t>
      </w:r>
    </w:p>
    <w:p w14:paraId="7C3C7AFA" w14:textId="12C94CC1" w:rsidR="0011789E" w:rsidRPr="0011789E" w:rsidRDefault="0011789E" w:rsidP="0011789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SP</m:t>
              </m:r>
            </m:sub>
          </m:sSub>
          <m:r>
            <w:rPr>
              <w:rFonts w:ascii="Cambria Math" w:hAnsi="Cambria Math"/>
            </w:rPr>
            <m:t>=190-38=152</m:t>
          </m:r>
          <m:r>
            <m:rPr>
              <m:nor/>
            </m:rPr>
            <m:t xml:space="preserve"> mm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0,152</m:t>
          </m:r>
          <m:r>
            <m:rPr>
              <m:nor/>
            </m:rPr>
            <m:t xml:space="preserve"> m</m:t>
          </m:r>
        </m:oMath>
      </m:oMathPara>
    </w:p>
    <w:p w14:paraId="3746C8B9" w14:textId="3B706C8C" w:rsidR="0011789E" w:rsidRPr="0011789E" w:rsidRDefault="0011789E" w:rsidP="0011789E">
      <w:pPr>
        <w:numPr>
          <w:ilvl w:val="0"/>
          <w:numId w:val="1"/>
        </w:numPr>
      </w:pPr>
      <w:r w:rsidRPr="0011789E">
        <w:t>Schwenkwinkel: 90° (horizontal)</w:t>
      </w:r>
    </w:p>
    <w:p w14:paraId="318F3D72" w14:textId="77777777" w:rsidR="0011789E" w:rsidRPr="0011789E" w:rsidRDefault="0011789E" w:rsidP="0011789E">
      <w:pPr>
        <w:numPr>
          <w:ilvl w:val="0"/>
          <w:numId w:val="1"/>
        </w:numPr>
      </w:pPr>
      <w:r w:rsidRPr="0011789E">
        <w:t>Feder:</w:t>
      </w:r>
    </w:p>
    <w:p w14:paraId="5F3508E4" w14:textId="489493E5" w:rsidR="0011789E" w:rsidRPr="0011789E" w:rsidRDefault="0011789E" w:rsidP="0011789E">
      <w:pPr>
        <w:numPr>
          <w:ilvl w:val="1"/>
          <w:numId w:val="1"/>
        </w:numPr>
      </w:pPr>
      <w:r w:rsidRPr="0011789E">
        <w:t xml:space="preserve">Abstand </w:t>
      </w:r>
      <w:r w:rsidRPr="00486427">
        <w:t>Schienen</w:t>
      </w:r>
      <w:r w:rsidRPr="0011789E">
        <w:t>-</w:t>
      </w:r>
      <w:proofErr w:type="spellStart"/>
      <w:r w:rsidRPr="0011789E">
        <w:t>Anlenkpunkt</w:t>
      </w:r>
      <w:proofErr w:type="spellEnd"/>
      <w:r w:rsidRPr="0011789E">
        <w:t xml:space="preserve"> zur Schwenkachse: 42 mm</w:t>
      </w:r>
    </w:p>
    <w:p w14:paraId="10A301CD" w14:textId="17DACC22" w:rsidR="0011789E" w:rsidRPr="0011789E" w:rsidRDefault="0011789E" w:rsidP="0011789E">
      <w:pPr>
        <w:numPr>
          <w:ilvl w:val="1"/>
          <w:numId w:val="1"/>
        </w:numPr>
      </w:pPr>
      <w:r w:rsidRPr="0011789E">
        <w:t xml:space="preserve">Winkel zur </w:t>
      </w:r>
      <w:r w:rsidRPr="00486427">
        <w:t>Schienen</w:t>
      </w:r>
      <w:r w:rsidRPr="0011789E">
        <w:t>achse: 45°</w:t>
      </w:r>
    </w:p>
    <w:p w14:paraId="5888C952" w14:textId="255E3B8C" w:rsidR="0011789E" w:rsidRPr="0011789E" w:rsidRDefault="0011789E" w:rsidP="0011789E">
      <w:pPr>
        <w:numPr>
          <w:ilvl w:val="1"/>
          <w:numId w:val="1"/>
        </w:numPr>
      </w:pPr>
      <w:r w:rsidRPr="0011789E">
        <w:t xml:space="preserve">Gegenanker fest, 118 mm vom </w:t>
      </w:r>
      <w:r w:rsidRPr="00486427">
        <w:t>Schienen</w:t>
      </w:r>
      <w:r w:rsidRPr="0011789E">
        <w:t>-</w:t>
      </w:r>
      <w:proofErr w:type="spellStart"/>
      <w:r w:rsidRPr="0011789E">
        <w:t>Anlenkpunkt</w:t>
      </w:r>
      <w:proofErr w:type="spellEnd"/>
      <w:r w:rsidRPr="0011789E">
        <w:t xml:space="preserve"> entfernt</w:t>
      </w:r>
    </w:p>
    <w:p w14:paraId="12A0434E" w14:textId="77777777" w:rsidR="0011789E" w:rsidRPr="0011789E" w:rsidRDefault="0011789E" w:rsidP="0011789E">
      <w:pPr>
        <w:numPr>
          <w:ilvl w:val="1"/>
          <w:numId w:val="1"/>
        </w:numPr>
      </w:pPr>
      <w:r w:rsidRPr="0011789E">
        <w:t>Federrate: k = 1,083 N/mm</w:t>
      </w:r>
    </w:p>
    <w:p w14:paraId="2942CC1F" w14:textId="77777777" w:rsidR="0011789E" w:rsidRPr="0011789E" w:rsidRDefault="0011789E" w:rsidP="0011789E">
      <w:pPr>
        <w:numPr>
          <w:ilvl w:val="1"/>
          <w:numId w:val="1"/>
        </w:numPr>
      </w:pPr>
      <w:r w:rsidRPr="0011789E">
        <w:t>Ungespannte Länge L₀ = 84,6 mm</w:t>
      </w:r>
    </w:p>
    <w:p w14:paraId="71DE56ED" w14:textId="04452037" w:rsidR="0011789E" w:rsidRPr="0011789E" w:rsidRDefault="0011789E" w:rsidP="0011789E">
      <w:pPr>
        <w:numPr>
          <w:ilvl w:val="0"/>
          <w:numId w:val="1"/>
        </w:numPr>
      </w:pPr>
      <w:r w:rsidRPr="0011789E">
        <w:t>Das Rad übernimmt die Hauptarbeit →</w:t>
      </w:r>
      <w:r w:rsidRPr="0011789E">
        <w:br/>
        <w:t xml:space="preserve">Feder soll nur rückstellen &amp; leicht gegenhalten, kein hartes Anheben </w:t>
      </w:r>
    </w:p>
    <w:p w14:paraId="79B9C080" w14:textId="0FDD09D5" w:rsidR="0011789E" w:rsidRPr="0011789E" w:rsidRDefault="0011789E" w:rsidP="0011789E">
      <w:pPr>
        <w:rPr>
          <w:b/>
          <w:bCs/>
        </w:rPr>
      </w:pPr>
      <w:r w:rsidRPr="0011789E">
        <w:rPr>
          <w:b/>
          <w:bCs/>
        </w:rPr>
        <w:t xml:space="preserve">2. Drehmoment durch </w:t>
      </w:r>
      <w:r w:rsidRPr="00486427">
        <w:rPr>
          <w:b/>
          <w:bCs/>
        </w:rPr>
        <w:t>die Schiene</w:t>
      </w:r>
    </w:p>
    <w:p w14:paraId="42E5A6EC" w14:textId="77777777" w:rsidR="00486427" w:rsidRPr="0011789E" w:rsidRDefault="00486427" w:rsidP="00486427">
      <w:r w:rsidRPr="0011789E">
        <w:t>resultierende Federkraft:</w:t>
      </w:r>
    </w:p>
    <w:p w14:paraId="7F41892B" w14:textId="195D9000" w:rsidR="00486427" w:rsidRPr="0011789E" w:rsidRDefault="00486427" w:rsidP="00486427">
      <m:oMathPara>
        <m:oMath>
          <m:r>
            <w:rPr>
              <w:rFonts w:ascii="Cambria Math" w:hAnsi="Cambria Math"/>
            </w:rPr>
            <m:t>F≈16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27N</m:t>
          </m:r>
          <m:r>
            <w:rPr>
              <w:i/>
            </w:rPr>
            <w:br/>
          </m:r>
        </m:oMath>
      </m:oMathPara>
    </w:p>
    <w:p w14:paraId="103823DF" w14:textId="77777777" w:rsidR="00486427" w:rsidRPr="0011789E" w:rsidRDefault="00486427" w:rsidP="00486427">
      <w:r w:rsidRPr="0011789E">
        <w:t>Daraus resultierendes Drehmoment:</w:t>
      </w:r>
    </w:p>
    <w:p w14:paraId="42F3B305" w14:textId="490D86CC" w:rsidR="0011789E" w:rsidRPr="0011789E" w:rsidRDefault="00486427" w:rsidP="00486427">
      <m:oMathPara>
        <m:oMath>
          <m:r>
            <w:rPr>
              <w:rFonts w:ascii="Cambria Math" w:hAnsi="Cambria Math"/>
            </w:rPr>
            <m:t>M=F⋅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eff</m:t>
              </m:r>
            </m:sub>
          </m:sSub>
          <m:r>
            <w:rPr>
              <w:rFonts w:ascii="Cambria Math" w:hAnsi="Cambria Math"/>
            </w:rPr>
            <m:t>≈(16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27)⋅</m:t>
          </m:r>
          <m:r>
            <m:rPr>
              <m:sty m:val="p"/>
            </m:rPr>
            <w:rPr>
              <w:rFonts w:ascii="Cambria Math" w:hAnsi="Cambria Math"/>
            </w:rPr>
            <m:t>0,030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0,48</m:t>
          </m:r>
          <m:r>
            <m:rPr>
              <m:nor/>
            </m:rPr>
            <m:t>–</m:t>
          </m:r>
          <m:r>
            <m:rPr>
              <m:sty m:val="p"/>
            </m:rPr>
            <w:rPr>
              <w:rFonts w:ascii="Cambria Math" w:hAnsi="Cambria Math"/>
            </w:rPr>
            <m:t>0,81</m:t>
          </m:r>
          <m:r>
            <m:rPr>
              <m:nor/>
            </m:rPr>
            <m:t xml:space="preserve"> Nm</m:t>
          </m:r>
          <m:r>
            <w:br/>
          </m:r>
        </m:oMath>
      </m:oMathPara>
    </w:p>
    <w:p w14:paraId="7D735CE4" w14:textId="7CD82600" w:rsidR="00486427" w:rsidRDefault="0011789E" w:rsidP="0011789E">
      <w:r w:rsidRPr="0011789E">
        <w:t>Das ist das Maximalmoment, das „zurückgezogen“ werden muss.</w:t>
      </w:r>
      <w:r w:rsidRPr="0011789E">
        <w:br/>
        <w:t xml:space="preserve">Da das Rad an der Wand läuft, muss die Feder realistisch deutlich weniger liefern </w:t>
      </w:r>
      <w:r w:rsidRPr="00486427">
        <w:t>(Annahmewert:</w:t>
      </w:r>
      <w:r w:rsidRPr="0011789E">
        <w:t xml:space="preserve"> 30–50 % davon</w:t>
      </w:r>
      <w:r w:rsidRPr="00486427">
        <w:t>)</w:t>
      </w:r>
      <w:r w:rsidRPr="0011789E">
        <w:t>.</w:t>
      </w:r>
    </w:p>
    <w:p w14:paraId="7D01A51E" w14:textId="0B36D014" w:rsidR="0011789E" w:rsidRPr="0011789E" w:rsidRDefault="00486427" w:rsidP="0011789E">
      <w:pPr>
        <w:rPr>
          <w:b/>
          <w:bCs/>
        </w:rPr>
      </w:pPr>
      <w:r>
        <w:br w:type="column"/>
      </w:r>
      <w:r w:rsidR="0011789E" w:rsidRPr="00486427">
        <w:rPr>
          <w:b/>
          <w:bCs/>
        </w:rPr>
        <w:lastRenderedPageBreak/>
        <w:t xml:space="preserve">3. </w:t>
      </w:r>
      <w:r w:rsidR="0011789E" w:rsidRPr="0011789E">
        <w:rPr>
          <w:b/>
          <w:bCs/>
        </w:rPr>
        <w:t>Benötigte Federkraft</w:t>
      </w:r>
    </w:p>
    <w:p w14:paraId="2D61D29F" w14:textId="26819452" w:rsidR="0011789E" w:rsidRPr="0011789E" w:rsidRDefault="0011789E" w:rsidP="0011789E">
      <w:r w:rsidRPr="0011789E">
        <w:t>Für 0,</w:t>
      </w:r>
      <w:r w:rsidRPr="00486427">
        <w:t>81</w:t>
      </w:r>
      <w:r w:rsidRPr="0011789E">
        <w:t xml:space="preserve"> </w:t>
      </w:r>
      <w:proofErr w:type="spellStart"/>
      <w:r w:rsidRPr="0011789E">
        <w:t>Nm</w:t>
      </w:r>
      <w:proofErr w:type="spellEnd"/>
      <w:r w:rsidRPr="0011789E">
        <w:t>:</w:t>
      </w:r>
    </w:p>
    <w:p w14:paraId="1CD9F295" w14:textId="681F45B0" w:rsidR="0011789E" w:rsidRPr="0011789E" w:rsidRDefault="0011789E" w:rsidP="0011789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erf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0,81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0,030</m:t>
              </m:r>
            </m:den>
          </m:f>
          <m:r>
            <w:rPr>
              <w:rFonts w:ascii="Cambria Math" w:hAnsi="Cambria Math"/>
            </w:rPr>
            <m:t>≈30N</m:t>
          </m:r>
          <m:r>
            <w:rPr>
              <w:i/>
            </w:rPr>
            <w:br/>
          </m:r>
        </m:oMath>
      </m:oMathPara>
    </w:p>
    <w:p w14:paraId="703C0948" w14:textId="77777777" w:rsidR="0011789E" w:rsidRPr="0011789E" w:rsidRDefault="0011789E" w:rsidP="0011789E">
      <w:r w:rsidRPr="0011789E">
        <w:t>Für realistische 40 % Gegenmoment:</w:t>
      </w:r>
    </w:p>
    <w:p w14:paraId="4A3CF01D" w14:textId="0F836895" w:rsidR="0011789E" w:rsidRPr="0011789E" w:rsidRDefault="0011789E" w:rsidP="0011789E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real</m:t>
              </m:r>
            </m:sub>
          </m:sSub>
          <m:r>
            <w:rPr>
              <w:rFonts w:ascii="Cambria Math" w:hAnsi="Cambria Math"/>
            </w:rPr>
            <m:t>≈12N</m:t>
          </m:r>
          <m:r>
            <w:rPr>
              <w:i/>
            </w:rPr>
            <w:br/>
          </m:r>
        </m:oMath>
      </m:oMathPara>
    </w:p>
    <w:p w14:paraId="1ED4642D" w14:textId="322315E4" w:rsidR="0011789E" w:rsidRPr="0011789E" w:rsidRDefault="0011789E" w:rsidP="0011789E"/>
    <w:p w14:paraId="5513CB71" w14:textId="77777777" w:rsidR="0011789E" w:rsidRPr="0011789E" w:rsidRDefault="0011789E" w:rsidP="0011789E">
      <w:pPr>
        <w:rPr>
          <w:b/>
          <w:bCs/>
        </w:rPr>
      </w:pPr>
      <w:r w:rsidRPr="0011789E">
        <w:rPr>
          <w:b/>
          <w:bCs/>
        </w:rPr>
        <w:t>4. Was kann deine Feder?</w:t>
      </w:r>
    </w:p>
    <w:p w14:paraId="656E356D" w14:textId="77777777" w:rsidR="00486427" w:rsidRDefault="0011789E" w:rsidP="0011789E">
      <w:r w:rsidRPr="0011789E">
        <w:t>Federrate:</w:t>
      </w:r>
      <w:r w:rsidR="00486427">
        <w:tab/>
      </w:r>
      <w:r w:rsidR="00486427">
        <w:tab/>
      </w:r>
      <w:r w:rsidR="00486427">
        <w:tab/>
      </w:r>
      <w:r w:rsidR="00486427">
        <w:tab/>
      </w:r>
      <m:oMath>
        <m:r>
          <w:rPr>
            <w:rFonts w:ascii="Cambria Math" w:hAnsi="Cambria Math"/>
          </w:rPr>
          <m:t>k=</m:t>
        </m:r>
        <m:r>
          <m:rPr>
            <m:sty m:val="p"/>
          </m:rPr>
          <w:rPr>
            <w:rFonts w:ascii="Cambria Math" w:hAnsi="Cambria Math"/>
          </w:rPr>
          <m:t>1,083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mm</m:t>
        </m:r>
      </m:oMath>
      <w:r w:rsidRPr="0011789E">
        <w:rPr>
          <w:i/>
        </w:rPr>
        <w:br/>
      </w:r>
    </w:p>
    <w:p w14:paraId="5A616FED" w14:textId="795C4FCC" w:rsidR="0011789E" w:rsidRPr="0011789E" w:rsidRDefault="0011789E" w:rsidP="0011789E">
      <w:r w:rsidRPr="0011789E">
        <w:t>Benötigte Dehnung für 12–30 N:</w:t>
      </w:r>
    </w:p>
    <w:p w14:paraId="670FCDA2" w14:textId="77777777" w:rsidR="0011789E" w:rsidRPr="0011789E" w:rsidRDefault="0011789E" w:rsidP="00486427">
      <w:pPr>
        <w:numPr>
          <w:ilvl w:val="0"/>
          <w:numId w:val="2"/>
        </w:numPr>
        <w:spacing w:after="0"/>
      </w:pPr>
      <w:r w:rsidRPr="0011789E">
        <w:t>12 N → ~11 mm</w:t>
      </w:r>
    </w:p>
    <w:p w14:paraId="6450A753" w14:textId="77777777" w:rsidR="0011789E" w:rsidRPr="0011789E" w:rsidRDefault="0011789E" w:rsidP="00486427">
      <w:pPr>
        <w:numPr>
          <w:ilvl w:val="0"/>
          <w:numId w:val="2"/>
        </w:numPr>
        <w:spacing w:after="0"/>
      </w:pPr>
      <w:r w:rsidRPr="0011789E">
        <w:t>30 N → ~28 mm</w:t>
      </w:r>
    </w:p>
    <w:p w14:paraId="05301570" w14:textId="77777777" w:rsidR="0011789E" w:rsidRPr="0011789E" w:rsidRDefault="0011789E" w:rsidP="0011789E">
      <w:r w:rsidRPr="0011789E">
        <w:t>Das ist für eine Zugfeder dieser Größe mechanisch absolut machbar.</w:t>
      </w:r>
    </w:p>
    <w:p w14:paraId="50F11C5C" w14:textId="77777777" w:rsidR="0011789E" w:rsidRPr="0011789E" w:rsidRDefault="0011789E" w:rsidP="0011789E">
      <w:pPr>
        <w:rPr>
          <w:b/>
          <w:bCs/>
        </w:rPr>
      </w:pPr>
      <w:r w:rsidRPr="0011789E">
        <w:rPr>
          <w:b/>
          <w:bCs/>
        </w:rPr>
        <w:t>5. Geometrische Dehnung bei 90° Schwenk</w:t>
      </w:r>
    </w:p>
    <w:p w14:paraId="4CD9CAD7" w14:textId="77777777" w:rsidR="0011789E" w:rsidRPr="0011789E" w:rsidRDefault="0011789E" w:rsidP="0011789E">
      <w:r w:rsidRPr="0011789E">
        <w:t>Wenn man die Ankerpunkte grob als Dreieck betrachtet:</w:t>
      </w:r>
    </w:p>
    <w:p w14:paraId="5A4776A4" w14:textId="77777777" w:rsidR="0011789E" w:rsidRPr="0011789E" w:rsidRDefault="0011789E" w:rsidP="00486427">
      <w:pPr>
        <w:numPr>
          <w:ilvl w:val="0"/>
          <w:numId w:val="3"/>
        </w:numPr>
        <w:spacing w:after="0"/>
      </w:pPr>
      <w:r w:rsidRPr="0011789E">
        <w:t>Startlänge ≈ 118 mm</w:t>
      </w:r>
    </w:p>
    <w:p w14:paraId="029F57EF" w14:textId="77777777" w:rsidR="0011789E" w:rsidRPr="0011789E" w:rsidRDefault="0011789E" w:rsidP="00486427">
      <w:pPr>
        <w:numPr>
          <w:ilvl w:val="0"/>
          <w:numId w:val="3"/>
        </w:numPr>
        <w:spacing w:after="0"/>
      </w:pPr>
      <w:proofErr w:type="spellStart"/>
      <w:r w:rsidRPr="0011789E">
        <w:t>Endlänge</w:t>
      </w:r>
      <w:proofErr w:type="spellEnd"/>
      <w:r w:rsidRPr="0011789E">
        <w:t xml:space="preserve"> ≈ 135–145 mm (je nach exakter Lage)</w:t>
      </w:r>
    </w:p>
    <w:p w14:paraId="35FD23F2" w14:textId="77777777" w:rsidR="0011789E" w:rsidRPr="0011789E" w:rsidRDefault="0011789E" w:rsidP="0011789E">
      <w:r w:rsidRPr="0011789E">
        <w:rPr>
          <w:rFonts w:ascii="Segoe UI Emoji" w:hAnsi="Segoe UI Emoji" w:cs="Segoe UI Emoji"/>
        </w:rPr>
        <w:t>➡️</w:t>
      </w:r>
      <w:r w:rsidRPr="0011789E">
        <w:t xml:space="preserve"> Dehnung grob: 15–25 mm</w:t>
      </w:r>
    </w:p>
    <w:p w14:paraId="4B58D6A1" w14:textId="77777777" w:rsidR="0011789E" w:rsidRPr="0011789E" w:rsidRDefault="0011789E" w:rsidP="0011789E">
      <w:r w:rsidRPr="0011789E">
        <w:t>Das entspricht:</w:t>
      </w:r>
    </w:p>
    <w:p w14:paraId="2A2EB58E" w14:textId="219CECDB" w:rsidR="0011789E" w:rsidRPr="0011789E" w:rsidRDefault="00486427" w:rsidP="0011789E">
      <m:oMathPara>
        <m:oMath>
          <m:r>
            <w:rPr>
              <w:rFonts w:ascii="Cambria Math" w:hAnsi="Cambria Math"/>
            </w:rPr>
            <m:t>F=k⋅s=</m:t>
          </m:r>
          <m:r>
            <m:rPr>
              <m:sty m:val="p"/>
            </m:rPr>
            <w:rPr>
              <w:rFonts w:ascii="Cambria Math" w:hAnsi="Cambria Math"/>
            </w:rPr>
            <m:t>1,083</m:t>
          </m:r>
          <m:r>
            <w:rPr>
              <w:rFonts w:ascii="Cambria Math" w:hAnsi="Cambria Math"/>
            </w:rPr>
            <m:t>⋅(15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25)≈16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27N</m:t>
          </m:r>
          <m:r>
            <w:rPr>
              <w:i/>
            </w:rPr>
            <w:br/>
          </m:r>
        </m:oMath>
      </m:oMathPara>
    </w:p>
    <w:p w14:paraId="2D17FCE0" w14:textId="77777777" w:rsidR="0011789E" w:rsidRPr="0011789E" w:rsidRDefault="0011789E" w:rsidP="0011789E">
      <w:pPr>
        <w:rPr>
          <w:b/>
          <w:bCs/>
        </w:rPr>
      </w:pPr>
      <w:r w:rsidRPr="0011789E">
        <w:rPr>
          <w:b/>
          <w:bCs/>
        </w:rPr>
        <w:t>6. Bewertung</w:t>
      </w:r>
    </w:p>
    <w:p w14:paraId="0C4CDDBE" w14:textId="272FF3E2" w:rsidR="0011789E" w:rsidRPr="0011789E" w:rsidRDefault="0011789E" w:rsidP="0011789E">
      <w:r w:rsidRPr="0011789E">
        <w:t>Die Feder ist:</w:t>
      </w:r>
    </w:p>
    <w:p w14:paraId="7BE3769F" w14:textId="27F2213A" w:rsidR="0011789E" w:rsidRPr="0011789E" w:rsidRDefault="0011789E" w:rsidP="00486427">
      <w:pPr>
        <w:numPr>
          <w:ilvl w:val="0"/>
          <w:numId w:val="4"/>
        </w:numPr>
        <w:spacing w:after="0"/>
      </w:pPr>
      <w:r w:rsidRPr="0011789E">
        <w:t>stark genug, um zuverlässig zurückschwenken</w:t>
      </w:r>
      <w:r w:rsidR="00486427">
        <w:t xml:space="preserve"> zu können</w:t>
      </w:r>
    </w:p>
    <w:p w14:paraId="604A9F3B" w14:textId="77777777" w:rsidR="0011789E" w:rsidRPr="0011789E" w:rsidRDefault="0011789E" w:rsidP="00486427">
      <w:pPr>
        <w:numPr>
          <w:ilvl w:val="0"/>
          <w:numId w:val="4"/>
        </w:numPr>
        <w:spacing w:after="0"/>
      </w:pPr>
      <w:r w:rsidRPr="0011789E">
        <w:t>nicht zu hart, da:</w:t>
      </w:r>
    </w:p>
    <w:p w14:paraId="29CB82CF" w14:textId="77777777" w:rsidR="0011789E" w:rsidRPr="0011789E" w:rsidRDefault="0011789E" w:rsidP="00486427">
      <w:pPr>
        <w:numPr>
          <w:ilvl w:val="1"/>
          <w:numId w:val="4"/>
        </w:numPr>
        <w:spacing w:after="0"/>
      </w:pPr>
      <w:r w:rsidRPr="0011789E">
        <w:t>das Rad den Hauptwiderstand trägt</w:t>
      </w:r>
    </w:p>
    <w:p w14:paraId="7F661A02" w14:textId="77777777" w:rsidR="0011789E" w:rsidRPr="0011789E" w:rsidRDefault="0011789E" w:rsidP="00486427">
      <w:pPr>
        <w:numPr>
          <w:ilvl w:val="1"/>
          <w:numId w:val="4"/>
        </w:numPr>
        <w:spacing w:after="0"/>
      </w:pPr>
      <w:r w:rsidRPr="0011789E">
        <w:t>die Rückstellbewegung sanft bleibt</w:t>
      </w:r>
    </w:p>
    <w:p w14:paraId="0B00C4A1" w14:textId="77777777" w:rsidR="0011789E" w:rsidRPr="0011789E" w:rsidRDefault="0011789E" w:rsidP="00486427">
      <w:pPr>
        <w:numPr>
          <w:ilvl w:val="0"/>
          <w:numId w:val="4"/>
        </w:numPr>
        <w:spacing w:after="0"/>
      </w:pPr>
      <w:r w:rsidRPr="0011789E">
        <w:t>im sicheren Arbeitsbereich (keine Überdehnung)</w:t>
      </w:r>
    </w:p>
    <w:p w14:paraId="3783F861" w14:textId="68F21BCF" w:rsidR="0011789E" w:rsidRPr="0011789E" w:rsidRDefault="0011789E" w:rsidP="0011789E">
      <w:r w:rsidRPr="0011789E">
        <w:t>Mögliche Feinprobleme:</w:t>
      </w:r>
    </w:p>
    <w:p w14:paraId="5CDC7B4D" w14:textId="77777777" w:rsidR="0011789E" w:rsidRPr="0011789E" w:rsidRDefault="0011789E" w:rsidP="00486427">
      <w:pPr>
        <w:numPr>
          <w:ilvl w:val="0"/>
          <w:numId w:val="5"/>
        </w:numPr>
        <w:spacing w:after="0"/>
      </w:pPr>
      <w:r w:rsidRPr="0011789E">
        <w:t>Rückschwingen evtl. etwas zackig, wenn:</w:t>
      </w:r>
    </w:p>
    <w:p w14:paraId="11731F8D" w14:textId="77777777" w:rsidR="0011789E" w:rsidRPr="0011789E" w:rsidRDefault="0011789E" w:rsidP="00486427">
      <w:pPr>
        <w:numPr>
          <w:ilvl w:val="1"/>
          <w:numId w:val="5"/>
        </w:numPr>
        <w:spacing w:after="0"/>
      </w:pPr>
      <w:r w:rsidRPr="0011789E">
        <w:t>kaum Reibung im System ist</w:t>
      </w:r>
    </w:p>
    <w:p w14:paraId="088E3141" w14:textId="77777777" w:rsidR="0011789E" w:rsidRPr="0011789E" w:rsidRDefault="0011789E" w:rsidP="00486427">
      <w:pPr>
        <w:numPr>
          <w:ilvl w:val="0"/>
          <w:numId w:val="5"/>
        </w:numPr>
        <w:spacing w:after="0"/>
      </w:pPr>
      <w:r w:rsidRPr="0011789E">
        <w:t>Lösung dann:</w:t>
      </w:r>
    </w:p>
    <w:p w14:paraId="52043399" w14:textId="77777777" w:rsidR="0011789E" w:rsidRPr="0011789E" w:rsidRDefault="0011789E" w:rsidP="00486427">
      <w:pPr>
        <w:numPr>
          <w:ilvl w:val="1"/>
          <w:numId w:val="5"/>
        </w:numPr>
        <w:spacing w:after="0"/>
      </w:pPr>
      <w:r w:rsidRPr="0011789E">
        <w:t>kleine Vorspannung reduzieren</w:t>
      </w:r>
    </w:p>
    <w:p w14:paraId="063C5C23" w14:textId="77777777" w:rsidR="0011789E" w:rsidRPr="0011789E" w:rsidRDefault="0011789E" w:rsidP="00486427">
      <w:pPr>
        <w:numPr>
          <w:ilvl w:val="1"/>
          <w:numId w:val="5"/>
        </w:numPr>
        <w:spacing w:after="0"/>
      </w:pPr>
      <w:r w:rsidRPr="0011789E">
        <w:t>oder minimal weichere Feder (~0,8–0,9 N/mm)</w:t>
      </w:r>
    </w:p>
    <w:p w14:paraId="31453718" w14:textId="77777777" w:rsidR="002B7D92" w:rsidRPr="00486427" w:rsidRDefault="002B7D92"/>
    <w:sectPr w:rsidR="002B7D92" w:rsidRPr="004864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FF0"/>
    <w:multiLevelType w:val="multilevel"/>
    <w:tmpl w:val="BBB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05E9B"/>
    <w:multiLevelType w:val="multilevel"/>
    <w:tmpl w:val="53D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703C"/>
    <w:multiLevelType w:val="multilevel"/>
    <w:tmpl w:val="00C0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D2C8B"/>
    <w:multiLevelType w:val="multilevel"/>
    <w:tmpl w:val="382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61DF4"/>
    <w:multiLevelType w:val="multilevel"/>
    <w:tmpl w:val="8E16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34D4C"/>
    <w:multiLevelType w:val="multilevel"/>
    <w:tmpl w:val="3546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63D8A"/>
    <w:multiLevelType w:val="multilevel"/>
    <w:tmpl w:val="25A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491057">
    <w:abstractNumId w:val="1"/>
  </w:num>
  <w:num w:numId="2" w16cid:durableId="67922308">
    <w:abstractNumId w:val="0"/>
  </w:num>
  <w:num w:numId="3" w16cid:durableId="1492408845">
    <w:abstractNumId w:val="4"/>
  </w:num>
  <w:num w:numId="4" w16cid:durableId="1582373460">
    <w:abstractNumId w:val="5"/>
  </w:num>
  <w:num w:numId="5" w16cid:durableId="2013489070">
    <w:abstractNumId w:val="2"/>
  </w:num>
  <w:num w:numId="6" w16cid:durableId="2099447917">
    <w:abstractNumId w:val="3"/>
  </w:num>
  <w:num w:numId="7" w16cid:durableId="1524051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9E"/>
    <w:rsid w:val="0011789E"/>
    <w:rsid w:val="002B7D92"/>
    <w:rsid w:val="004466F8"/>
    <w:rsid w:val="00486427"/>
    <w:rsid w:val="005F2702"/>
    <w:rsid w:val="00C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D018"/>
  <w15:chartTrackingRefBased/>
  <w15:docId w15:val="{E2EB7D3E-7AE3-4B21-93C6-43DDBD2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7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7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7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789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789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78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78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78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7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78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78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789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789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Schneider</dc:creator>
  <cp:keywords/>
  <dc:description/>
  <cp:lastModifiedBy>Marc Schneider</cp:lastModifiedBy>
  <cp:revision>1</cp:revision>
  <dcterms:created xsi:type="dcterms:W3CDTF">2026-02-09T10:25:00Z</dcterms:created>
  <dcterms:modified xsi:type="dcterms:W3CDTF">2026-02-09T10:42:00Z</dcterms:modified>
</cp:coreProperties>
</file>