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85C2" w14:textId="77777777" w:rsidR="00724583" w:rsidRDefault="00724583"/>
    <w:p w14:paraId="657FF4CC" w14:textId="77777777" w:rsidR="00AE3B54" w:rsidRDefault="00AE3B54"/>
    <w:p w14:paraId="4C00E222" w14:textId="1A39BC65" w:rsidR="00AE3B54" w:rsidRDefault="00156C1B" w:rsidP="00AE3B54">
      <w:pPr>
        <w:rPr>
          <w:sz w:val="32"/>
          <w:szCs w:val="32"/>
        </w:rPr>
      </w:pPr>
      <w:r>
        <w:rPr>
          <w:sz w:val="32"/>
          <w:szCs w:val="32"/>
        </w:rPr>
        <w:t>P</w:t>
      </w:r>
      <w:r w:rsidR="00AE3B54" w:rsidRPr="007A723D">
        <w:rPr>
          <w:sz w:val="32"/>
          <w:szCs w:val="32"/>
        </w:rPr>
        <w:t xml:space="preserve">rojekt </w:t>
      </w:r>
      <w:proofErr w:type="spellStart"/>
      <w:r w:rsidR="00AE3B54">
        <w:rPr>
          <w:sz w:val="32"/>
          <w:szCs w:val="32"/>
        </w:rPr>
        <w:t>Nacke</w:t>
      </w:r>
      <w:proofErr w:type="spellEnd"/>
      <w:r w:rsidR="00AE3B54">
        <w:rPr>
          <w:sz w:val="32"/>
          <w:szCs w:val="32"/>
        </w:rPr>
        <w:t xml:space="preserve"> Logistik Kevelaer</w:t>
      </w:r>
    </w:p>
    <w:p w14:paraId="1F64FCF2" w14:textId="77777777" w:rsidR="00BE0D30" w:rsidRDefault="00BE0D30" w:rsidP="00AE3B54">
      <w:pPr>
        <w:spacing w:after="0"/>
        <w:rPr>
          <w:sz w:val="28"/>
          <w:szCs w:val="28"/>
          <w:u w:val="single"/>
        </w:rPr>
        <w:sectPr w:rsidR="00BE0D30" w:rsidSect="00AE3B5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8F00692" w14:textId="693F31B6" w:rsidR="00AE3B54" w:rsidRPr="00A33268" w:rsidRDefault="00AE3B54" w:rsidP="00AE3B54">
      <w:pPr>
        <w:spacing w:after="0"/>
        <w:rPr>
          <w:sz w:val="28"/>
          <w:szCs w:val="28"/>
        </w:rPr>
      </w:pPr>
      <w:r w:rsidRPr="007818C2">
        <w:rPr>
          <w:sz w:val="28"/>
          <w:szCs w:val="28"/>
          <w:u w:val="single"/>
        </w:rPr>
        <w:t>Kundenadresse</w:t>
      </w:r>
      <w:r>
        <w:rPr>
          <w:sz w:val="28"/>
          <w:szCs w:val="28"/>
          <w:u w:val="single"/>
        </w:rPr>
        <w:t>:</w:t>
      </w:r>
      <w:r w:rsidR="00A33268">
        <w:rPr>
          <w:sz w:val="28"/>
          <w:szCs w:val="28"/>
        </w:rPr>
        <w:tab/>
      </w:r>
      <w:r w:rsidR="00A33268">
        <w:rPr>
          <w:sz w:val="28"/>
          <w:szCs w:val="28"/>
        </w:rPr>
        <w:tab/>
      </w:r>
      <w:r w:rsidR="00A33268">
        <w:rPr>
          <w:sz w:val="28"/>
          <w:szCs w:val="28"/>
        </w:rPr>
        <w:tab/>
      </w:r>
      <w:r w:rsidR="00A33268">
        <w:rPr>
          <w:sz w:val="28"/>
          <w:szCs w:val="28"/>
        </w:rPr>
        <w:tab/>
      </w:r>
      <w:r w:rsidR="00006947">
        <w:rPr>
          <w:sz w:val="28"/>
          <w:szCs w:val="28"/>
        </w:rPr>
        <w:t xml:space="preserve">   </w:t>
      </w:r>
      <w:proofErr w:type="spellStart"/>
      <w:r w:rsidR="00006947">
        <w:t>Nacke</w:t>
      </w:r>
      <w:proofErr w:type="spellEnd"/>
      <w:r w:rsidR="00006947">
        <w:t xml:space="preserve"> Logistik GmbH</w:t>
      </w:r>
      <w:r w:rsidR="00006947">
        <w:br/>
        <w:t xml:space="preserve">Gewerbering </w:t>
      </w:r>
      <w:r w:rsidR="00006947" w:rsidRPr="003D0D41">
        <w:rPr>
          <w:b/>
          <w:bCs/>
        </w:rPr>
        <w:t>11</w:t>
      </w:r>
      <w:r w:rsidR="00006947">
        <w:t>+26</w:t>
      </w:r>
      <w:r w:rsidR="00006947">
        <w:br/>
        <w:t>47623 Kevelaer</w:t>
      </w:r>
      <w:r w:rsidR="00006947">
        <w:tab/>
      </w:r>
      <w:r w:rsidR="00A33268">
        <w:rPr>
          <w:sz w:val="28"/>
          <w:szCs w:val="28"/>
        </w:rPr>
        <w:tab/>
      </w:r>
    </w:p>
    <w:p w14:paraId="2A90927B" w14:textId="77777777" w:rsidR="00BE0D30" w:rsidRDefault="00BE0D30"/>
    <w:p w14:paraId="7556930E" w14:textId="5AA1292E" w:rsidR="00AE3B54" w:rsidRPr="00A33268" w:rsidRDefault="00BE0D30">
      <w:pPr>
        <w:rPr>
          <w:b/>
          <w:bCs/>
          <w:u w:val="single"/>
        </w:rPr>
      </w:pPr>
      <w:r w:rsidRPr="00006947">
        <w:rPr>
          <w:sz w:val="28"/>
          <w:szCs w:val="28"/>
          <w:u w:val="single"/>
        </w:rPr>
        <w:t>Lieferadre</w:t>
      </w:r>
      <w:r w:rsidR="00006947" w:rsidRPr="00006947">
        <w:rPr>
          <w:sz w:val="28"/>
          <w:szCs w:val="28"/>
          <w:u w:val="single"/>
        </w:rPr>
        <w:t>sse:</w:t>
      </w:r>
      <w:r w:rsidR="00006947">
        <w:rPr>
          <w:sz w:val="28"/>
          <w:szCs w:val="28"/>
          <w:u w:val="single"/>
        </w:rPr>
        <w:br/>
      </w:r>
      <w:proofErr w:type="spellStart"/>
      <w:r w:rsidR="00AE3B54">
        <w:t>Nacke</w:t>
      </w:r>
      <w:proofErr w:type="spellEnd"/>
      <w:r w:rsidR="00AE3B54">
        <w:t xml:space="preserve"> Logistik GmbH</w:t>
      </w:r>
      <w:r w:rsidR="00AE3B54">
        <w:br/>
      </w:r>
      <w:proofErr w:type="spellStart"/>
      <w:r w:rsidR="00006947">
        <w:t>Ho</w:t>
      </w:r>
      <w:r w:rsidR="00D85744">
        <w:t>ogeweg</w:t>
      </w:r>
      <w:proofErr w:type="spellEnd"/>
      <w:r w:rsidR="00D85744">
        <w:t xml:space="preserve"> 100</w:t>
      </w:r>
      <w:r w:rsidR="00AE3B54">
        <w:br/>
        <w:t>47623 Kevelaer</w:t>
      </w:r>
      <w:r w:rsidR="00A33268">
        <w:tab/>
      </w:r>
      <w:r w:rsidR="00A33268">
        <w:tab/>
      </w:r>
      <w:r w:rsidR="00A33268">
        <w:tab/>
      </w:r>
      <w:r w:rsidR="00A33268">
        <w:tab/>
      </w:r>
    </w:p>
    <w:p w14:paraId="00489527" w14:textId="77777777" w:rsidR="00BE0D30" w:rsidRDefault="00BE0D30">
      <w:pPr>
        <w:sectPr w:rsidR="00BE0D30" w:rsidSect="00BE0D3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A48542D" w14:textId="77777777" w:rsidR="0022270C" w:rsidRDefault="0022270C"/>
    <w:p w14:paraId="13E078C6" w14:textId="77777777" w:rsidR="00971C8D" w:rsidRDefault="00971C8D"/>
    <w:p w14:paraId="25B750C9" w14:textId="0D2271BB" w:rsidR="00D85744" w:rsidRPr="00971C8D" w:rsidRDefault="00D85744">
      <w:pPr>
        <w:rPr>
          <w:b/>
          <w:bCs/>
          <w:u w:val="single"/>
        </w:rPr>
      </w:pPr>
      <w:r w:rsidRPr="00971C8D">
        <w:rPr>
          <w:b/>
          <w:bCs/>
          <w:u w:val="single"/>
        </w:rPr>
        <w:t>Ansprechpa</w:t>
      </w:r>
      <w:r w:rsidR="00D902C9" w:rsidRPr="00971C8D">
        <w:rPr>
          <w:b/>
          <w:bCs/>
          <w:u w:val="single"/>
        </w:rPr>
        <w:t>rtner</w:t>
      </w:r>
      <w:r w:rsidR="00971C8D" w:rsidRPr="00971C8D">
        <w:rPr>
          <w:b/>
          <w:bCs/>
          <w:u w:val="single"/>
        </w:rPr>
        <w:t>:</w:t>
      </w:r>
    </w:p>
    <w:p w14:paraId="1D0C2092" w14:textId="54CBB9CA" w:rsidR="0022270C" w:rsidRDefault="0022270C">
      <w:r>
        <w:t>Geschäftsführer</w:t>
      </w:r>
      <w:r>
        <w:br/>
        <w:t>Herr Bors Georg</w:t>
      </w:r>
      <w:r w:rsidR="00156C1B">
        <w:t xml:space="preserve"> sen.</w:t>
      </w:r>
      <w:r>
        <w:br/>
      </w:r>
      <w:r w:rsidR="00156C1B">
        <w:t xml:space="preserve">Tel.:  </w:t>
      </w:r>
      <w:r w:rsidR="00D902C9">
        <w:t>+49 (</w:t>
      </w:r>
      <w:r>
        <w:t>0</w:t>
      </w:r>
      <w:r w:rsidR="00D902C9">
        <w:t xml:space="preserve">) </w:t>
      </w:r>
      <w:r>
        <w:t>2832</w:t>
      </w:r>
      <w:r w:rsidR="00BE1851">
        <w:t>-</w:t>
      </w:r>
      <w:r>
        <w:t xml:space="preserve"> 9240</w:t>
      </w:r>
      <w:r w:rsidR="00BE1851">
        <w:t>-</w:t>
      </w:r>
      <w:r>
        <w:t>31</w:t>
      </w:r>
      <w:r w:rsidR="00156C1B">
        <w:br/>
        <w:t xml:space="preserve">mobil: </w:t>
      </w:r>
      <w:r w:rsidR="00BE1851">
        <w:t>+49 (</w:t>
      </w:r>
      <w:r w:rsidR="00156C1B">
        <w:t>0</w:t>
      </w:r>
      <w:r w:rsidR="00BE1851">
        <w:t xml:space="preserve">) </w:t>
      </w:r>
      <w:r w:rsidR="00156C1B">
        <w:t>172</w:t>
      </w:r>
      <w:r w:rsidR="009354C3">
        <w:t>-</w:t>
      </w:r>
      <w:r w:rsidR="00156C1B">
        <w:t xml:space="preserve"> 2628997</w:t>
      </w:r>
      <w:r w:rsidR="00F311C0">
        <w:br/>
      </w:r>
      <w:r w:rsidR="009354C3">
        <w:t>G</w:t>
      </w:r>
      <w:r w:rsidR="00E07636">
        <w:t>.</w:t>
      </w:r>
      <w:r w:rsidR="009354C3">
        <w:t>B</w:t>
      </w:r>
      <w:r w:rsidR="00E07636">
        <w:t>ors@nacke-logistik</w:t>
      </w:r>
      <w:r w:rsidR="00F934D4">
        <w:t>.de</w:t>
      </w:r>
    </w:p>
    <w:p w14:paraId="08A45103" w14:textId="77777777" w:rsidR="00F311C0" w:rsidRDefault="00F311C0"/>
    <w:p w14:paraId="5D00A592" w14:textId="10C420BF" w:rsidR="00156C1B" w:rsidRDefault="00156C1B">
      <w:r>
        <w:t>Geschäftsführer</w:t>
      </w:r>
      <w:r>
        <w:br/>
        <w:t>Herr Bors Tobias jun.</w:t>
      </w:r>
      <w:r>
        <w:br/>
        <w:t xml:space="preserve">Tel.: </w:t>
      </w:r>
      <w:r w:rsidR="003D0D41">
        <w:t>+49 (</w:t>
      </w:r>
      <w:r>
        <w:t>0</w:t>
      </w:r>
      <w:r w:rsidR="003D0D41">
        <w:t xml:space="preserve">) </w:t>
      </w:r>
      <w:r>
        <w:t>2832</w:t>
      </w:r>
      <w:r w:rsidR="003D0D41">
        <w:t>-</w:t>
      </w:r>
      <w:r>
        <w:t xml:space="preserve"> 9240</w:t>
      </w:r>
      <w:r w:rsidR="0023643C">
        <w:t>-</w:t>
      </w:r>
      <w:r>
        <w:t>14</w:t>
      </w:r>
      <w:r w:rsidR="003D0D41">
        <w:br/>
      </w:r>
      <w:r w:rsidR="003D0D41">
        <w:t>mobil: +49 (0) 172- 2</w:t>
      </w:r>
      <w:r w:rsidR="0023643C">
        <w:t>371</w:t>
      </w:r>
      <w:r w:rsidR="00EE61B5">
        <w:t>154</w:t>
      </w:r>
      <w:r w:rsidR="00EE61B5">
        <w:br/>
      </w:r>
      <w:r w:rsidR="00F934D4">
        <w:t>t.bors</w:t>
      </w:r>
      <w:r w:rsidR="00FC3903">
        <w:t>@nacke-logistik.de</w:t>
      </w:r>
    </w:p>
    <w:p w14:paraId="35CF4DEE" w14:textId="77777777" w:rsidR="00F934D4" w:rsidRDefault="00F934D4"/>
    <w:p w14:paraId="22683476" w14:textId="77777777" w:rsidR="00156C1B" w:rsidRDefault="00156C1B"/>
    <w:p w14:paraId="3751CC61" w14:textId="77777777" w:rsidR="00156C1B" w:rsidRDefault="00156C1B"/>
    <w:p w14:paraId="41963BCB" w14:textId="77777777" w:rsidR="0022270C" w:rsidRDefault="0022270C"/>
    <w:sectPr w:rsidR="0022270C" w:rsidSect="00BE0D3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54"/>
    <w:rsid w:val="00006947"/>
    <w:rsid w:val="00156C1B"/>
    <w:rsid w:val="0022270C"/>
    <w:rsid w:val="0023643C"/>
    <w:rsid w:val="003D0D41"/>
    <w:rsid w:val="004377B4"/>
    <w:rsid w:val="00554694"/>
    <w:rsid w:val="00724583"/>
    <w:rsid w:val="0082486A"/>
    <w:rsid w:val="009354C3"/>
    <w:rsid w:val="00954D4C"/>
    <w:rsid w:val="00971C8D"/>
    <w:rsid w:val="00A33268"/>
    <w:rsid w:val="00A566B7"/>
    <w:rsid w:val="00AE3B54"/>
    <w:rsid w:val="00B13DB5"/>
    <w:rsid w:val="00BE0D30"/>
    <w:rsid w:val="00BE1851"/>
    <w:rsid w:val="00D85744"/>
    <w:rsid w:val="00D902C9"/>
    <w:rsid w:val="00E07636"/>
    <w:rsid w:val="00EE61B5"/>
    <w:rsid w:val="00F311C0"/>
    <w:rsid w:val="00F934D4"/>
    <w:rsid w:val="00FC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A6CB"/>
  <w15:chartTrackingRefBased/>
  <w15:docId w15:val="{CCEEBA6E-533E-4B0E-A7B2-7C744FC4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3B54"/>
  </w:style>
  <w:style w:type="paragraph" w:styleId="berschrift1">
    <w:name w:val="heading 1"/>
    <w:basedOn w:val="Standard"/>
    <w:next w:val="Standard"/>
    <w:link w:val="berschrift1Zchn"/>
    <w:uiPriority w:val="9"/>
    <w:qFormat/>
    <w:rsid w:val="00AE3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3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3B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3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3B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3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3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3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3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3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3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3B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3B5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3B5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3B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3B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3B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3B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3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3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3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3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3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3B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3B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3B5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3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3B5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3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437A4-E323-4CAE-9FA1-53EA105A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Hafenmaier</dc:creator>
  <cp:keywords/>
  <dc:description/>
  <cp:lastModifiedBy>Bernhard Hafenmaier</cp:lastModifiedBy>
  <cp:revision>2</cp:revision>
  <dcterms:created xsi:type="dcterms:W3CDTF">2026-01-30T11:16:00Z</dcterms:created>
  <dcterms:modified xsi:type="dcterms:W3CDTF">2026-01-30T11:16:00Z</dcterms:modified>
</cp:coreProperties>
</file>